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F1" w:rsidRPr="009252F1" w:rsidRDefault="009252F1" w:rsidP="0097300B">
      <w:pPr>
        <w:rPr>
          <w:rFonts w:ascii="TH SarabunIT๙" w:hAnsi="TH SarabunIT๙" w:cs="TH SarabunIT๙"/>
          <w:sz w:val="32"/>
          <w:szCs w:val="32"/>
          <w:cs/>
        </w:rPr>
      </w:pPr>
    </w:p>
    <w:p w:rsidR="009252F1" w:rsidRPr="009252F1" w:rsidRDefault="0097300B" w:rsidP="009252F1">
      <w:pPr>
        <w:jc w:val="center"/>
        <w:rPr>
          <w:rFonts w:ascii="TH SarabunIT๙" w:hAnsi="TH SarabunIT๙" w:cs="TH SarabunIT๙"/>
          <w:sz w:val="36"/>
          <w:szCs w:val="36"/>
        </w:rPr>
      </w:pPr>
      <w:r w:rsidRPr="009252F1">
        <w:rPr>
          <w:rFonts w:ascii="TH SarabunIT๙" w:hAnsi="TH SarabunIT๙" w:cs="TH SarabunIT๙"/>
          <w:sz w:val="32"/>
          <w:szCs w:val="32"/>
        </w:rPr>
        <w:object w:dxaOrig="1541" w:dyaOrig="1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75pt" o:ole="" fillcolor="window">
            <v:imagedata r:id="rId8" o:title=""/>
          </v:shape>
          <o:OLEObject Type="Embed" ProgID="Word.Picture.8" ShapeID="_x0000_i1025" DrawAspect="Content" ObjectID="_1604907893" r:id="rId9"/>
        </w:object>
      </w:r>
    </w:p>
    <w:p w:rsidR="009252F1" w:rsidRPr="009252F1" w:rsidRDefault="009252F1" w:rsidP="009252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คำสั่งองค์การบริหารส่วนตำบลห้วย</w:t>
      </w:r>
      <w:proofErr w:type="spellStart"/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</w:t>
      </w:r>
      <w:proofErr w:type="spellEnd"/>
    </w:p>
    <w:p w:rsidR="009252F1" w:rsidRPr="009252F1" w:rsidRDefault="009252F1" w:rsidP="009252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C4CBE">
        <w:rPr>
          <w:rFonts w:ascii="TH SarabunIT๙" w:hAnsi="TH SarabunIT๙" w:cs="TH SarabunIT๙"/>
          <w:b/>
          <w:bCs/>
          <w:sz w:val="32"/>
          <w:szCs w:val="32"/>
        </w:rPr>
        <w:t>532</w:t>
      </w:r>
      <w:r w:rsidR="003E5AC4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9252F1" w:rsidRPr="009252F1" w:rsidRDefault="009252F1" w:rsidP="009252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แต่งตั้งคณะกรรมการกองทุนหลักประกันสุขภาพองค์การบริหารส่วนตำบลห้วย</w:t>
      </w:r>
      <w:proofErr w:type="spellStart"/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</w:t>
      </w:r>
      <w:proofErr w:type="spellEnd"/>
    </w:p>
    <w:p w:rsidR="009252F1" w:rsidRPr="009252F1" w:rsidRDefault="009252F1" w:rsidP="009730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 </w:t>
      </w:r>
    </w:p>
    <w:p w:rsidR="00632746" w:rsidRDefault="009252F1" w:rsidP="009252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52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5A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252F1" w:rsidRDefault="009252F1" w:rsidP="00632746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เพื่อให้การดำเนินงานและบริหารจัดการกองทุนหลักประกันสุขภาพในระดับท้องถิ่นหรือพื้นที่เป็นไปตาม</w:t>
      </w:r>
      <w:r w:rsidR="006D74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47 แห่งพระราชบัญญัติหลักประกันสุขภาพแห่งชาติ พ.ศ. 2545 ประกอบกับข้อ 6 และ 12 วรรคห้า แห่ง</w:t>
      </w:r>
      <w:r w:rsidR="006D74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ประกาศคณะกรรมการหลักประกันสุขภาพแห่งชาติ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</w:t>
      </w:r>
      <w:r w:rsidR="00F73294">
        <w:rPr>
          <w:rFonts w:ascii="TH SarabunIT๙" w:hAnsi="TH SarabunIT๙" w:cs="TH SarabunIT๙" w:hint="cs"/>
          <w:sz w:val="32"/>
          <w:szCs w:val="32"/>
          <w:cs/>
        </w:rPr>
        <w:t>ุนให้องค์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กรปกครองส่วนท้องถิ่นดำเนิน</w:t>
      </w:r>
      <w:r w:rsidR="006D74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งานและ</w:t>
      </w:r>
      <w:r w:rsidR="006D7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บริหารจัดการระบบหลักประกันสุขภาพในระดับท้องถิ่นหรือพื้นที่ พ.ศ. 2561 ลงวันที่ 13 กันยายน พ.ศ.</w:t>
      </w:r>
      <w:r w:rsidR="00F73294">
        <w:rPr>
          <w:rFonts w:ascii="TH SarabunIT๙" w:hAnsi="TH SarabunIT๙" w:cs="TH SarabunIT๙" w:hint="cs"/>
          <w:sz w:val="32"/>
          <w:szCs w:val="32"/>
          <w:cs/>
        </w:rPr>
        <w:t xml:space="preserve"> 2561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จึงออกคำสั่ง ไว้ดังต่อไปนี้</w:t>
      </w:r>
    </w:p>
    <w:p w:rsidR="003E5AC4" w:rsidRDefault="009252F1" w:rsidP="003E5AC4">
      <w:pPr>
        <w:spacing w:before="120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3E5AC4">
        <w:rPr>
          <w:rFonts w:ascii="TH SarabunIT๙" w:hAnsi="TH SarabunIT๙" w:cs="TH SarabunIT๙" w:hint="cs"/>
          <w:sz w:val="32"/>
          <w:szCs w:val="32"/>
          <w:cs/>
        </w:rPr>
        <w:t>ที่ปรึกษาคณะกรรมการกองทุน ประกอบด้วย</w:t>
      </w:r>
    </w:p>
    <w:p w:rsidR="003E5AC4" w:rsidRDefault="003E5AC4" w:rsidP="003E5AC4">
      <w:pPr>
        <w:pStyle w:val="ab"/>
        <w:numPr>
          <w:ilvl w:val="0"/>
          <w:numId w:val="9"/>
        </w:numPr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สาธารณสุขอำเภอวัฒนานคร</w:t>
      </w:r>
    </w:p>
    <w:p w:rsidR="003E5AC4" w:rsidRDefault="003E5AC4" w:rsidP="003E5AC4">
      <w:pPr>
        <w:pStyle w:val="ab"/>
        <w:numPr>
          <w:ilvl w:val="0"/>
          <w:numId w:val="9"/>
        </w:numPr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ผู้อำนวยการโรงพยาบาลวัฒนานคร</w:t>
      </w:r>
    </w:p>
    <w:p w:rsidR="003E5AC4" w:rsidRDefault="003E5AC4" w:rsidP="003E5AC4">
      <w:pPr>
        <w:pStyle w:val="ab"/>
        <w:numPr>
          <w:ilvl w:val="0"/>
          <w:numId w:val="9"/>
        </w:numPr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ท้องถิ่นอำเภอวัฒนานคร</w:t>
      </w:r>
    </w:p>
    <w:p w:rsidR="003E5AC4" w:rsidRDefault="009252F1" w:rsidP="003E5AC4">
      <w:pPr>
        <w:spacing w:before="120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ข้อ 2 กรรมการกองทุนหลักประกันสุขภาพ ประกอบด้วย</w:t>
      </w:r>
      <w:r w:rsidRPr="003E5A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52F1" w:rsidRDefault="009252F1" w:rsidP="00632746">
      <w:pPr>
        <w:pStyle w:val="ab"/>
        <w:numPr>
          <w:ilvl w:val="0"/>
          <w:numId w:val="8"/>
        </w:numPr>
        <w:ind w:left="1077" w:firstLine="57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นายวิชัย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3E5A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บรรณสาร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97300B" w:rsidRPr="003E5AC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E5AC4" w:rsidRDefault="0097300B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นางสำรวย  คำ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9252F1" w:rsidRPr="003E5AC4">
        <w:rPr>
          <w:rFonts w:ascii="TH SarabunIT๙" w:hAnsi="TH SarabunIT๙" w:cs="TH SarabunIT๙" w:hint="cs"/>
          <w:sz w:val="32"/>
          <w:szCs w:val="32"/>
          <w:cs/>
        </w:rPr>
        <w:t>ผู้ทรงคุณวุฒิในท้องถิ่น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E5AC4" w:rsidRDefault="0097300B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นายจรูญ  </w:t>
      </w:r>
      <w:r w:rsidR="009252F1" w:rsidRPr="003E5AC4">
        <w:rPr>
          <w:rFonts w:ascii="TH SarabunIT๙" w:hAnsi="TH SarabunIT๙" w:cs="TH SarabunIT๙" w:hint="cs"/>
          <w:sz w:val="32"/>
          <w:szCs w:val="32"/>
          <w:cs/>
        </w:rPr>
        <w:t>บ่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อทอง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ผู้ทรงคุณวุฒิในท้องถิ่น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E5AC4" w:rsidRDefault="0097300B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นายสมชาญ  </w:t>
      </w:r>
      <w:r w:rsidR="009252F1" w:rsidRPr="003E5AC4">
        <w:rPr>
          <w:rFonts w:ascii="TH SarabunIT๙" w:hAnsi="TH SarabunIT๙" w:cs="TH SarabunIT๙" w:hint="cs"/>
          <w:sz w:val="32"/>
          <w:szCs w:val="32"/>
          <w:cs/>
        </w:rPr>
        <w:t>เจิมขุนทด</w:t>
      </w:r>
      <w:r w:rsidR="009252F1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>.ห้วย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E5AC4" w:rsidRDefault="0097300B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นายทองใส  คำแกว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>.ห้วย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E5AC4" w:rsidRDefault="0097300B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น.ส.กุสุมา  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สุ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วรรณ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ผอ.รพ.สต.บ้านบ่อนางชิง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รรมการ</w:t>
      </w:r>
    </w:p>
    <w:p w:rsidR="003E5AC4" w:rsidRDefault="0057315A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นางปาริชาติ อาสาวดีรส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>ผอ.รพ.สต.บ้านบ่อนางชิง(สาขาห้วย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E5AC4" w:rsidRDefault="0057315A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นางมาลินี  หนองรวง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ผู้แทน 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E5AC4" w:rsidRDefault="0057315A" w:rsidP="003E5AC4">
      <w:pPr>
        <w:pStyle w:val="ab"/>
        <w:numPr>
          <w:ilvl w:val="0"/>
          <w:numId w:val="8"/>
        </w:numPr>
        <w:spacing w:before="120"/>
        <w:ind w:firstLine="54"/>
        <w:rPr>
          <w:rFonts w:ascii="TH SarabunIT๙" w:hAnsi="TH SarabunIT๙" w:cs="TH SarabunIT๙"/>
          <w:sz w:val="32"/>
          <w:szCs w:val="32"/>
        </w:rPr>
      </w:pPr>
      <w:r w:rsidRPr="003E5AC4">
        <w:rPr>
          <w:rFonts w:ascii="TH SarabunIT๙" w:hAnsi="TH SarabunIT๙" w:cs="TH SarabunIT๙" w:hint="cs"/>
          <w:sz w:val="32"/>
          <w:szCs w:val="32"/>
          <w:cs/>
        </w:rPr>
        <w:t>นายคำหล้า ปั่นแก้ว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 xml:space="preserve">ผู้แทน </w:t>
      </w:r>
      <w:proofErr w:type="spellStart"/>
      <w:r w:rsidRPr="003E5AC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3E5AC4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E5AC4" w:rsidRDefault="003E5AC4" w:rsidP="003E5AC4">
      <w:pPr>
        <w:pStyle w:val="ab"/>
        <w:spacing w:before="12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นางทองเรือน  แสงน้อย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 xml:space="preserve">ผู้แทนชุมชน 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7315A" w:rsidRPr="003E5AC4" w:rsidRDefault="003E5AC4" w:rsidP="003E5AC4">
      <w:pPr>
        <w:pStyle w:val="ab"/>
        <w:spacing w:before="12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นายมา</w:t>
      </w:r>
      <w:proofErr w:type="spellStart"/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โนช</w:t>
      </w:r>
      <w:proofErr w:type="spellEnd"/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 xml:space="preserve">  เที่ยงตรง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ผู้แทนชุมชน</w:t>
      </w:r>
      <w:r w:rsidR="0057315A" w:rsidRPr="003E5AC4">
        <w:rPr>
          <w:rFonts w:ascii="TH SarabunIT๙" w:hAnsi="TH SarabunIT๙" w:cs="TH SarabunIT๙"/>
          <w:sz w:val="32"/>
          <w:szCs w:val="32"/>
        </w:rPr>
        <w:t xml:space="preserve"> 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E5AC4" w:rsidRDefault="003E5AC4" w:rsidP="003E5AC4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(12)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นายสนใจ  ศรีชาญชัย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ผู้แทนชุมชน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7315A" w:rsidRPr="003E5AC4" w:rsidRDefault="00632746" w:rsidP="003E5AC4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(13)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>นายณรงค์  บ่อทอง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 xml:space="preserve">ผู้แทนชุมชน </w:t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3E5AC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7315A" w:rsidRPr="00632746" w:rsidRDefault="00632746" w:rsidP="00632746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(14)</w:t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 xml:space="preserve">นายสนอง  </w:t>
      </w:r>
      <w:proofErr w:type="spellStart"/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>วงษ์</w:t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 xml:space="preserve">ผู้แทนชุมชน </w:t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57315A" w:rsidRPr="0063274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7300B" w:rsidRPr="00632746" w:rsidRDefault="00632746" w:rsidP="0063274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(15)</w:t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นายราเชน  ขันตรี</w:t>
      </w:r>
      <w:proofErr w:type="spellStart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ปลัดองค์การบริหารส่วนตำบลห้วย</w:t>
      </w:r>
      <w:proofErr w:type="spellStart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97300B" w:rsidRPr="00632746" w:rsidRDefault="00632746" w:rsidP="00632746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(16)</w:t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นายศานติ  วงษ์</w:t>
      </w:r>
      <w:proofErr w:type="spellStart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  <w:t>กรรมการ/ผู้ช่วยเลขานุการ</w:t>
      </w:r>
    </w:p>
    <w:p w:rsidR="0097300B" w:rsidRPr="00632746" w:rsidRDefault="00632746" w:rsidP="00632746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(17)</w:t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 xml:space="preserve">น.ส.พุทธรักษา  </w:t>
      </w:r>
      <w:proofErr w:type="spellStart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จำนงค์จิตร์</w:t>
      </w:r>
      <w:proofErr w:type="spellEnd"/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00B" w:rsidRPr="006327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ab/>
        <w:t>กรรมการ/ผู้ช่วยเลขานุการ</w:t>
      </w:r>
    </w:p>
    <w:p w:rsidR="00632746" w:rsidRDefault="0097300B" w:rsidP="00632746">
      <w:pPr>
        <w:spacing w:before="120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ให้คณะกรรมการ ตามข้อ 2 มี</w:t>
      </w:r>
      <w:r w:rsidR="00632746">
        <w:rPr>
          <w:rFonts w:ascii="TH SarabunIT๙" w:hAnsi="TH SarabunIT๙" w:cs="TH SarabunIT๙" w:hint="cs"/>
          <w:sz w:val="32"/>
          <w:szCs w:val="32"/>
          <w:cs/>
        </w:rPr>
        <w:t>อำนาจหน้าที่ ดังต่อไปนี้</w:t>
      </w:r>
    </w:p>
    <w:p w:rsidR="00632746" w:rsidRDefault="00632746" w:rsidP="00632746">
      <w:pPr>
        <w:pStyle w:val="ab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พิจารณาอนุมัติแผนการเงินประจำปีของกองทุนหลักประกันสุขภาพ</w:t>
      </w:r>
    </w:p>
    <w:p w:rsidR="00632746" w:rsidRDefault="00632746" w:rsidP="00632746">
      <w:pPr>
        <w:pStyle w:val="ab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พิจารณาอนุมัติโครงการ หรือกิจกรรม ให้เป็นไปตามวัตถุประสงค์ของกองทุนตามข้อ 10</w:t>
      </w:r>
    </w:p>
    <w:p w:rsidR="00632746" w:rsidRDefault="00632746" w:rsidP="00632746">
      <w:pPr>
        <w:pStyle w:val="ab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ออกระเบียบที่จำเป็นเพื่อประสิทธิภาพในการบริหารกองทุน ทั้งนี้ ต้องไม่ขัดหรือแย้งกับประกาศนี้</w:t>
      </w:r>
    </w:p>
    <w:p w:rsidR="00632746" w:rsidRDefault="00632746" w:rsidP="00632746">
      <w:pPr>
        <w:rPr>
          <w:rFonts w:ascii="TH SarabunIT๙" w:hAnsi="TH SarabunIT๙" w:cs="TH SarabunIT๙"/>
          <w:sz w:val="32"/>
          <w:szCs w:val="32"/>
        </w:rPr>
      </w:pPr>
    </w:p>
    <w:p w:rsidR="00632746" w:rsidRDefault="00632746" w:rsidP="006D749E">
      <w:pPr>
        <w:rPr>
          <w:rFonts w:ascii="TH SarabunIT๙" w:hAnsi="TH SarabunIT๙" w:cs="TH SarabunIT๙"/>
          <w:sz w:val="32"/>
          <w:szCs w:val="32"/>
        </w:rPr>
      </w:pPr>
    </w:p>
    <w:p w:rsidR="00632746" w:rsidRDefault="00632746" w:rsidP="006327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32746" w:rsidRPr="00632746" w:rsidRDefault="00632746" w:rsidP="006327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2746" w:rsidRDefault="00632746" w:rsidP="00632746">
      <w:pPr>
        <w:pStyle w:val="ab"/>
        <w:numPr>
          <w:ilvl w:val="0"/>
          <w:numId w:val="10"/>
        </w:numPr>
        <w:ind w:left="0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สนับสนุนให้บุคลในท้องถิ่นสามารถเข้าถึงบริการสาธารณสุขทั้งที่บ้าน ในชุมชนหรือหน่วยบริการ ได้อย่างทั่วถึงและมีประสิทธิภาพ</w:t>
      </w:r>
    </w:p>
    <w:p w:rsidR="00632746" w:rsidRDefault="00632746" w:rsidP="00632746">
      <w:pPr>
        <w:pStyle w:val="ab"/>
        <w:numPr>
          <w:ilvl w:val="0"/>
          <w:numId w:val="10"/>
        </w:numPr>
        <w:ind w:left="0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ให้คำแนะนำในการจัดทำข้อมูลและโครงการ หรือกิจกรรมที่เกี่ยวกับงานสาธารณสุขของกลุ่มเป้าหมาย ก่ำหน่วยงาน องค์กรหรือกลุ่มประชาชน และองค์กรปกครองส่วนท้องถิ่น</w:t>
      </w:r>
    </w:p>
    <w:p w:rsidR="00632746" w:rsidRDefault="00632746" w:rsidP="00632746">
      <w:pPr>
        <w:pStyle w:val="ab"/>
        <w:numPr>
          <w:ilvl w:val="0"/>
          <w:numId w:val="10"/>
        </w:numPr>
        <w:spacing w:after="120"/>
        <w:ind w:left="0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พิจารณาให้ความเห็นชอบรายงานผลการดำเนินงาน รายงานการรับเงิน การจ่ายเงินและเงินคงเหลือของกองทุนหลักประกันสุขภาพ</w:t>
      </w:r>
    </w:p>
    <w:p w:rsidR="0097300B" w:rsidRPr="00632746" w:rsidRDefault="00632746" w:rsidP="00632746">
      <w:pPr>
        <w:pStyle w:val="ab"/>
        <w:spacing w:before="120"/>
        <w:ind w:left="1077"/>
        <w:rPr>
          <w:rFonts w:ascii="TH SarabunIT๙" w:hAnsi="TH SarabunIT๙" w:cs="TH SarabunIT๙"/>
          <w:sz w:val="32"/>
          <w:szCs w:val="32"/>
        </w:rPr>
      </w:pPr>
      <w:r w:rsidRPr="00632746">
        <w:rPr>
          <w:rFonts w:ascii="TH SarabunIT๙" w:hAnsi="TH SarabunIT๙" w:cs="TH SarabunIT๙" w:hint="cs"/>
          <w:sz w:val="32"/>
          <w:szCs w:val="32"/>
          <w:cs/>
        </w:rPr>
        <w:t xml:space="preserve">ข้อ 4 </w:t>
      </w:r>
      <w:r w:rsidR="006D749E">
        <w:rPr>
          <w:rFonts w:ascii="TH SarabunIT๙" w:hAnsi="TH SarabunIT๙" w:cs="TH SarabunIT๙" w:hint="cs"/>
          <w:sz w:val="32"/>
          <w:szCs w:val="32"/>
          <w:cs/>
        </w:rPr>
        <w:t>ให้คณะกรรมการ ตามข้อ 2 มี</w:t>
      </w:r>
      <w:r w:rsidRPr="0063274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300B" w:rsidRPr="00632746">
        <w:rPr>
          <w:rFonts w:ascii="TH SarabunIT๙" w:hAnsi="TH SarabunIT๙" w:cs="TH SarabunIT๙" w:hint="cs"/>
          <w:sz w:val="32"/>
          <w:szCs w:val="32"/>
          <w:cs/>
        </w:rPr>
        <w:t>าระอยู่ในตำแหน่งและอำนาจหน้าที่ แห่งประกาศคณะกรรมการ</w:t>
      </w:r>
    </w:p>
    <w:p w:rsidR="009252F1" w:rsidRPr="003C4CBE" w:rsidRDefault="0097300B" w:rsidP="009730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ลงวันที่ 13 กันยายน พ.ศ. 2561</w:t>
      </w:r>
      <w:r w:rsidR="003C4C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49E" w:rsidRDefault="006D749E" w:rsidP="006D749E">
      <w:pPr>
        <w:spacing w:before="120"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9252F1" w:rsidRDefault="009252F1" w:rsidP="006D749E">
      <w:pPr>
        <w:spacing w:before="120"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252F1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  </w:t>
      </w:r>
      <w:r w:rsidR="0097300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52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300B">
        <w:rPr>
          <w:rFonts w:ascii="TH SarabunIT๙" w:hAnsi="TH SarabunIT๙" w:cs="TH SarabunIT๙" w:hint="cs"/>
          <w:sz w:val="32"/>
          <w:szCs w:val="32"/>
          <w:cs/>
        </w:rPr>
        <w:t>เดือน  พฤศจิกายน   พ.ศ.  2561</w:t>
      </w:r>
    </w:p>
    <w:p w:rsidR="006D749E" w:rsidRDefault="006D749E" w:rsidP="00ED271D">
      <w:pPr>
        <w:spacing w:before="120" w:after="12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7300B" w:rsidRPr="009252F1" w:rsidRDefault="00ED271D" w:rsidP="00ED271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74165" cy="659765"/>
            <wp:effectExtent l="0" t="0" r="0" b="0"/>
            <wp:docPr id="3" name="รูปภาพ 3" descr="I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F1" w:rsidRPr="009252F1" w:rsidRDefault="009252F1" w:rsidP="009252F1">
      <w:pPr>
        <w:jc w:val="center"/>
        <w:rPr>
          <w:rFonts w:ascii="TH SarabunIT๙" w:hAnsi="TH SarabunIT๙" w:cs="TH SarabunIT๙"/>
          <w:sz w:val="32"/>
          <w:szCs w:val="32"/>
        </w:rPr>
      </w:pPr>
      <w:r w:rsidRPr="009252F1">
        <w:rPr>
          <w:rFonts w:ascii="TH SarabunIT๙" w:hAnsi="TH SarabunIT๙" w:cs="TH SarabunIT๙" w:hint="cs"/>
          <w:sz w:val="32"/>
          <w:szCs w:val="32"/>
          <w:cs/>
        </w:rPr>
        <w:t>(นายวิชัย  บรรณสาร)</w:t>
      </w:r>
    </w:p>
    <w:p w:rsidR="00BB5EF6" w:rsidRPr="00EE5172" w:rsidRDefault="009252F1" w:rsidP="0097300B">
      <w:pPr>
        <w:jc w:val="center"/>
        <w:rPr>
          <w:rFonts w:ascii="TH SarabunIT๙" w:hAnsi="TH SarabunIT๙" w:cs="TH SarabunIT๙"/>
          <w:sz w:val="32"/>
          <w:szCs w:val="32"/>
        </w:rPr>
      </w:pPr>
      <w:r w:rsidRPr="009252F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</w:t>
      </w:r>
      <w:proofErr w:type="spellStart"/>
      <w:r w:rsidRPr="009252F1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</w:p>
    <w:p w:rsidR="00731393" w:rsidRDefault="00731393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ind w:left="3600"/>
        <w:rPr>
          <w:rFonts w:ascii="TH SarabunIT๙" w:hAnsi="TH SarabunIT๙" w:cs="TH SarabunIT๙"/>
          <w:sz w:val="28"/>
        </w:rPr>
      </w:pPr>
      <w:r w:rsidRPr="00ED271D">
        <w:rPr>
          <w:rFonts w:ascii="TH SarabunIT๙" w:hAnsi="TH SarabunIT๙" w:cs="TH SarabunIT๙"/>
          <w:noProof/>
          <w:sz w:val="28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36AA3EC0" wp14:editId="3C362896">
            <wp:simplePos x="0" y="0"/>
            <wp:positionH relativeFrom="column">
              <wp:posOffset>2447925</wp:posOffset>
            </wp:positionH>
            <wp:positionV relativeFrom="paragraph">
              <wp:posOffset>-78740</wp:posOffset>
            </wp:positionV>
            <wp:extent cx="866140" cy="9918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1D"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ED271D" w:rsidRPr="00ED271D" w:rsidRDefault="00ED271D" w:rsidP="00ED271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D271D" w:rsidRPr="00ED271D" w:rsidRDefault="00974B3D" w:rsidP="00ED27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สก๗๖๕๐1/</w:t>
      </w:r>
      <w:r>
        <w:rPr>
          <w:rFonts w:ascii="TH SarabunIT๙" w:hAnsi="TH SarabunIT๙" w:cs="TH SarabunIT๙" w:hint="cs"/>
          <w:sz w:val="32"/>
          <w:szCs w:val="32"/>
          <w:cs/>
        </w:rPr>
        <w:t>642</w:t>
      </w:r>
      <w:bookmarkStart w:id="0" w:name="_GoBack"/>
      <w:bookmarkEnd w:id="0"/>
      <w:r w:rsidR="00ED271D" w:rsidRPr="00ED271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</w:t>
      </w:r>
      <w:r w:rsidR="00ED271D" w:rsidRPr="00ED27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71D" w:rsidRPr="00ED27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271D" w:rsidRPr="00ED27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D27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271D" w:rsidRPr="00ED2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71D" w:rsidRPr="00ED271D">
        <w:rPr>
          <w:rFonts w:ascii="TH SarabunIT๙" w:hAnsi="TH SarabunIT๙" w:cs="TH SarabunIT๙"/>
          <w:sz w:val="32"/>
          <w:szCs w:val="32"/>
          <w:cs/>
        </w:rPr>
        <w:t>สำนักงานกองทุนหลักประกันสุขภาพ</w:t>
      </w:r>
    </w:p>
    <w:p w:rsidR="00ED271D" w:rsidRPr="00ED271D" w:rsidRDefault="00ED271D" w:rsidP="00ED271D">
      <w:pPr>
        <w:jc w:val="both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องค์การบริหารส่วนตำบลห้วย</w:t>
      </w:r>
      <w:proofErr w:type="spellStart"/>
      <w:r w:rsidRPr="00ED271D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</w:p>
    <w:p w:rsidR="00ED271D" w:rsidRPr="00ED271D" w:rsidRDefault="00ED271D" w:rsidP="00ED271D">
      <w:pPr>
        <w:ind w:left="432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D271D">
        <w:rPr>
          <w:rFonts w:ascii="TH SarabunIT๙" w:hAnsi="TH SarabunIT๙" w:cs="TH SarabunIT๙"/>
          <w:sz w:val="32"/>
          <w:szCs w:val="32"/>
          <w:cs/>
        </w:rPr>
        <w:t xml:space="preserve">   ถนนสุวรรณศร   สก ๒7160</w:t>
      </w:r>
    </w:p>
    <w:p w:rsidR="00ED271D" w:rsidRPr="00ED271D" w:rsidRDefault="00ED271D" w:rsidP="00ED271D">
      <w:pPr>
        <w:spacing w:before="120" w:after="120"/>
        <w:ind w:left="4321"/>
        <w:rPr>
          <w:rFonts w:ascii="TH SarabunIT๙" w:hAnsi="TH SarabunIT๙" w:cs="TH SarabunIT๙"/>
          <w:sz w:val="32"/>
          <w:szCs w:val="32"/>
          <w:cs/>
        </w:rPr>
      </w:pPr>
      <w:r w:rsidRPr="00ED271D">
        <w:rPr>
          <w:rFonts w:ascii="TH SarabunIT๙" w:hAnsi="TH SarabunIT๙" w:cs="TH SarabunIT๙" w:hint="cs"/>
          <w:sz w:val="32"/>
          <w:szCs w:val="32"/>
          <w:cs/>
        </w:rPr>
        <w:t xml:space="preserve">   9  พฤศจิกายน  2561</w:t>
      </w:r>
    </w:p>
    <w:p w:rsidR="00ED271D" w:rsidRPr="00ED271D" w:rsidRDefault="00ED271D" w:rsidP="00ED271D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คำสั่งแต่งตั้งคณะกรรมการกองทุนหลักประกันสุขภาพองค์การบริหารส่วนตำบลห้วย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</w:p>
    <w:p w:rsidR="00ED271D" w:rsidRPr="00ED271D" w:rsidRDefault="00ED271D" w:rsidP="00ED271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ผู้อำนวยการสำนักงานหลักประกันสุขภาแห่งชาติ (เขต 6 ระยอง)</w:t>
      </w:r>
    </w:p>
    <w:p w:rsidR="00ED271D" w:rsidRPr="00ED271D" w:rsidRDefault="00ED271D" w:rsidP="00ED271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ED271D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คำสั่งแต่งตั้งคณะกรรมการกองทุนหลักประกันสุขภาพองค์การบริหารส่วนตำบลห้วย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</w:p>
    <w:p w:rsidR="00ED271D" w:rsidRPr="00ED271D" w:rsidRDefault="00ED271D" w:rsidP="00ED271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D271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ab/>
        <w:t>ตาม 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ลงวันที่ 13 กันยายน 2561 องค์การบริหารส่วนตำบลห้วย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ED271D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ได้ดำเนินการแต่งตั้งคณะกรรมการกองทุนหลักประกันสุขภาพองค์การบริหารส่วนตำบลห้วย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Pr="00ED271D"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เสร็จเรียบร้อยแล้ว จึงนำส่งมาพร้อมนี้ </w:t>
      </w:r>
    </w:p>
    <w:p w:rsidR="00ED271D" w:rsidRPr="00ED271D" w:rsidRDefault="00ED271D" w:rsidP="00ED271D">
      <w:pPr>
        <w:spacing w:before="120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ED271D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ED271D" w:rsidRPr="00ED271D" w:rsidRDefault="00ED271D" w:rsidP="00ED271D">
      <w:pPr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ED271D">
        <w:rPr>
          <w:rFonts w:ascii="TH SarabunIT๙" w:hAnsi="TH SarabunIT๙" w:cs="TH SarabunIT๙"/>
          <w:sz w:val="32"/>
          <w:szCs w:val="32"/>
        </w:rPr>
        <w:t xml:space="preserve">  </w:t>
      </w:r>
      <w:r w:rsidRPr="00ED271D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ED271D" w:rsidRPr="00ED271D" w:rsidRDefault="00ED271D" w:rsidP="00ED271D">
      <w:pPr>
        <w:spacing w:before="12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AC3C40F" wp14:editId="13452B6C">
            <wp:extent cx="1574165" cy="659765"/>
            <wp:effectExtent l="0" t="0" r="0" b="0"/>
            <wp:docPr id="2" name="รูปภาพ 2" descr="I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( นายวิชัย  บรรณสาร )</w:t>
      </w: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ประธานกรรมการกองทุนหลักประกันสุขภาพองค์การบริหารส่วนตำบลห้วย</w:t>
      </w:r>
      <w:proofErr w:type="spellStart"/>
      <w:r w:rsidRPr="00ED271D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rPr>
          <w:rFonts w:ascii="TH SarabunIT๙" w:hAnsi="TH SarabunIT๙" w:cs="TH SarabunIT๙"/>
          <w:sz w:val="32"/>
          <w:szCs w:val="32"/>
        </w:rPr>
      </w:pPr>
    </w:p>
    <w:p w:rsidR="00ED271D" w:rsidRPr="00ED271D" w:rsidRDefault="00ED271D" w:rsidP="00ED271D">
      <w:pPr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Pr="00ED2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ED271D">
        <w:rPr>
          <w:rFonts w:ascii="TH SarabunIT๙" w:hAnsi="TH SarabunIT๙" w:cs="TH SarabunIT๙" w:hint="cs"/>
          <w:sz w:val="32"/>
          <w:szCs w:val="32"/>
          <w:cs/>
        </w:rPr>
        <w:t>.ห้วย</w:t>
      </w:r>
      <w:proofErr w:type="spellStart"/>
      <w:r w:rsidRPr="00ED271D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</w:p>
    <w:p w:rsidR="00ED271D" w:rsidRPr="00ED271D" w:rsidRDefault="00ED271D" w:rsidP="000479BF">
      <w:pPr>
        <w:rPr>
          <w:rFonts w:ascii="TH SarabunIT๙" w:hAnsi="TH SarabunIT๙" w:cs="TH SarabunIT๙"/>
          <w:sz w:val="32"/>
          <w:szCs w:val="32"/>
        </w:rPr>
      </w:pPr>
      <w:r w:rsidRPr="00ED271D">
        <w:rPr>
          <w:rFonts w:ascii="TH SarabunIT๙" w:hAnsi="TH SarabunIT๙" w:cs="TH SarabunIT๙"/>
          <w:sz w:val="32"/>
          <w:szCs w:val="32"/>
          <w:cs/>
        </w:rPr>
        <w:t>โทรศัพท์    ๐๓๗-๒๔7-669</w:t>
      </w:r>
      <w:r w:rsidRPr="00ED271D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D271D" w:rsidRPr="00ED271D" w:rsidSect="006D749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5" w:right="282" w:bottom="289" w:left="1276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B5" w:rsidRDefault="00CE5AB5" w:rsidP="0056349D">
      <w:r>
        <w:separator/>
      </w:r>
    </w:p>
  </w:endnote>
  <w:endnote w:type="continuationSeparator" w:id="0">
    <w:p w:rsidR="00CE5AB5" w:rsidRDefault="00CE5AB5" w:rsidP="005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5" w:rsidRDefault="00BA065F" w:rsidP="008F662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E5AB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E5AB5" w:rsidRDefault="00CE5AB5" w:rsidP="008F66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5" w:rsidRDefault="00CE5AB5" w:rsidP="008F66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B5" w:rsidRDefault="00CE5AB5" w:rsidP="0056349D">
      <w:r>
        <w:separator/>
      </w:r>
    </w:p>
  </w:footnote>
  <w:footnote w:type="continuationSeparator" w:id="0">
    <w:p w:rsidR="00CE5AB5" w:rsidRDefault="00CE5AB5" w:rsidP="0056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5" w:rsidRDefault="00BA065F" w:rsidP="008F662D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E5AB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E5AB5" w:rsidRDefault="00CE5AB5" w:rsidP="008F66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5" w:rsidRDefault="00CE5AB5" w:rsidP="008F662D">
    <w:pPr>
      <w:pStyle w:val="a6"/>
      <w:framePr w:wrap="around" w:vAnchor="text" w:hAnchor="margin" w:xAlign="center" w:y="1"/>
      <w:rPr>
        <w:rStyle w:val="a5"/>
      </w:rPr>
    </w:pPr>
  </w:p>
  <w:p w:rsidR="00B23EBE" w:rsidRDefault="00B23EBE" w:rsidP="008F662D">
    <w:pPr>
      <w:pStyle w:val="a6"/>
      <w:framePr w:wrap="around" w:vAnchor="text" w:hAnchor="margin" w:xAlign="center" w:y="1"/>
      <w:rPr>
        <w:rStyle w:val="a5"/>
      </w:rPr>
    </w:pPr>
  </w:p>
  <w:p w:rsidR="00CE5AB5" w:rsidRDefault="00CE5AB5" w:rsidP="008F662D">
    <w:pPr>
      <w:pStyle w:val="a6"/>
      <w:framePr w:wrap="around" w:vAnchor="text" w:hAnchor="margin" w:xAlign="right" w:y="1"/>
      <w:rPr>
        <w:rStyle w:val="a5"/>
      </w:rPr>
    </w:pPr>
  </w:p>
  <w:p w:rsidR="00CE5AB5" w:rsidRDefault="00CE5AB5" w:rsidP="008F662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87"/>
    <w:multiLevelType w:val="hybridMultilevel"/>
    <w:tmpl w:val="5896EAB2"/>
    <w:lvl w:ilvl="0" w:tplc="C73AA1EC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BC80096"/>
    <w:multiLevelType w:val="hybridMultilevel"/>
    <w:tmpl w:val="96388A5C"/>
    <w:lvl w:ilvl="0" w:tplc="875C4A8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54EC1"/>
    <w:multiLevelType w:val="hybridMultilevel"/>
    <w:tmpl w:val="C7D852FC"/>
    <w:lvl w:ilvl="0" w:tplc="B1689300">
      <w:start w:val="1"/>
      <w:numFmt w:val="decimal"/>
      <w:lvlText w:val="%1."/>
      <w:lvlJc w:val="left"/>
      <w:pPr>
        <w:ind w:left="1823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8F7D24"/>
    <w:multiLevelType w:val="hybridMultilevel"/>
    <w:tmpl w:val="6DB2A4BE"/>
    <w:lvl w:ilvl="0" w:tplc="AA0AAB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B92AB5"/>
    <w:multiLevelType w:val="hybridMultilevel"/>
    <w:tmpl w:val="8E18D226"/>
    <w:lvl w:ilvl="0" w:tplc="F4F884C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0502B8"/>
    <w:multiLevelType w:val="hybridMultilevel"/>
    <w:tmpl w:val="B0425A98"/>
    <w:lvl w:ilvl="0" w:tplc="E9367EF0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F0DFB"/>
    <w:multiLevelType w:val="hybridMultilevel"/>
    <w:tmpl w:val="FA7608EC"/>
    <w:lvl w:ilvl="0" w:tplc="B1689300">
      <w:start w:val="1"/>
      <w:numFmt w:val="decimal"/>
      <w:lvlText w:val="%1."/>
      <w:lvlJc w:val="left"/>
      <w:pPr>
        <w:ind w:left="1823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DD457BD"/>
    <w:multiLevelType w:val="hybridMultilevel"/>
    <w:tmpl w:val="DA4ACBFE"/>
    <w:lvl w:ilvl="0" w:tplc="1A767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2392"/>
    <w:multiLevelType w:val="hybridMultilevel"/>
    <w:tmpl w:val="DD64E698"/>
    <w:lvl w:ilvl="0" w:tplc="F1B06C7A">
      <w:start w:val="1"/>
      <w:numFmt w:val="thaiNumbers"/>
      <w:lvlText w:val="%1)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BF307E0"/>
    <w:multiLevelType w:val="hybridMultilevel"/>
    <w:tmpl w:val="C7D852FC"/>
    <w:lvl w:ilvl="0" w:tplc="B1689300">
      <w:start w:val="1"/>
      <w:numFmt w:val="decimal"/>
      <w:lvlText w:val="%1."/>
      <w:lvlJc w:val="left"/>
      <w:pPr>
        <w:ind w:left="1823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5EF6"/>
    <w:rsid w:val="00043666"/>
    <w:rsid w:val="000479BF"/>
    <w:rsid w:val="00067CE2"/>
    <w:rsid w:val="0013712D"/>
    <w:rsid w:val="00147047"/>
    <w:rsid w:val="0020566F"/>
    <w:rsid w:val="00211483"/>
    <w:rsid w:val="00233106"/>
    <w:rsid w:val="0025215B"/>
    <w:rsid w:val="002842C3"/>
    <w:rsid w:val="002913E7"/>
    <w:rsid w:val="002A426B"/>
    <w:rsid w:val="002B7658"/>
    <w:rsid w:val="002D189B"/>
    <w:rsid w:val="002E1F0C"/>
    <w:rsid w:val="00331EA7"/>
    <w:rsid w:val="00332499"/>
    <w:rsid w:val="00354707"/>
    <w:rsid w:val="0035558E"/>
    <w:rsid w:val="003558D5"/>
    <w:rsid w:val="0038240B"/>
    <w:rsid w:val="003B4A8B"/>
    <w:rsid w:val="003C4CBE"/>
    <w:rsid w:val="003E5AC4"/>
    <w:rsid w:val="004A2955"/>
    <w:rsid w:val="004C0CFB"/>
    <w:rsid w:val="005172E7"/>
    <w:rsid w:val="0056349D"/>
    <w:rsid w:val="0057315A"/>
    <w:rsid w:val="00591859"/>
    <w:rsid w:val="005F7767"/>
    <w:rsid w:val="00632746"/>
    <w:rsid w:val="006436C9"/>
    <w:rsid w:val="0064702B"/>
    <w:rsid w:val="00681669"/>
    <w:rsid w:val="006821D2"/>
    <w:rsid w:val="006C5049"/>
    <w:rsid w:val="006C76C1"/>
    <w:rsid w:val="006D749E"/>
    <w:rsid w:val="007265E4"/>
    <w:rsid w:val="00731393"/>
    <w:rsid w:val="0078577D"/>
    <w:rsid w:val="007C121C"/>
    <w:rsid w:val="007E65A1"/>
    <w:rsid w:val="007F0967"/>
    <w:rsid w:val="008A5E6B"/>
    <w:rsid w:val="008F662D"/>
    <w:rsid w:val="009252F1"/>
    <w:rsid w:val="0094161B"/>
    <w:rsid w:val="009500FC"/>
    <w:rsid w:val="0097300B"/>
    <w:rsid w:val="00974315"/>
    <w:rsid w:val="00974B3D"/>
    <w:rsid w:val="00993122"/>
    <w:rsid w:val="009B4015"/>
    <w:rsid w:val="009D3208"/>
    <w:rsid w:val="00A449B1"/>
    <w:rsid w:val="00A62D2D"/>
    <w:rsid w:val="00A71812"/>
    <w:rsid w:val="00B0725D"/>
    <w:rsid w:val="00B23EBE"/>
    <w:rsid w:val="00B77B64"/>
    <w:rsid w:val="00B836C7"/>
    <w:rsid w:val="00B95BCD"/>
    <w:rsid w:val="00BA065F"/>
    <w:rsid w:val="00BB5EF6"/>
    <w:rsid w:val="00BB74A9"/>
    <w:rsid w:val="00C006D1"/>
    <w:rsid w:val="00C444D9"/>
    <w:rsid w:val="00C555E6"/>
    <w:rsid w:val="00C603C4"/>
    <w:rsid w:val="00C76AF4"/>
    <w:rsid w:val="00C77EF5"/>
    <w:rsid w:val="00C84321"/>
    <w:rsid w:val="00CE5AB5"/>
    <w:rsid w:val="00D06785"/>
    <w:rsid w:val="00D65F3C"/>
    <w:rsid w:val="00D84220"/>
    <w:rsid w:val="00D96DB4"/>
    <w:rsid w:val="00E0693D"/>
    <w:rsid w:val="00E51C7B"/>
    <w:rsid w:val="00E85639"/>
    <w:rsid w:val="00E860D6"/>
    <w:rsid w:val="00ED271D"/>
    <w:rsid w:val="00ED3393"/>
    <w:rsid w:val="00EE1A51"/>
    <w:rsid w:val="00EE5172"/>
    <w:rsid w:val="00EF5457"/>
    <w:rsid w:val="00F20914"/>
    <w:rsid w:val="00F53462"/>
    <w:rsid w:val="00F73294"/>
    <w:rsid w:val="00F83C85"/>
    <w:rsid w:val="00FD2645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5EF6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BB5EF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B5EF6"/>
  </w:style>
  <w:style w:type="paragraph" w:styleId="a6">
    <w:name w:val="header"/>
    <w:basedOn w:val="a"/>
    <w:link w:val="a7"/>
    <w:rsid w:val="00BB5EF6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BB5EF6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BB5E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B5EF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B5EF6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EE1A51"/>
    <w:pPr>
      <w:ind w:left="720"/>
      <w:contextualSpacing/>
    </w:pPr>
  </w:style>
  <w:style w:type="paragraph" w:styleId="ac">
    <w:name w:val="No Spacing"/>
    <w:uiPriority w:val="1"/>
    <w:qFormat/>
    <w:rsid w:val="00F2091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KKD Windows7 V.12_x86</cp:lastModifiedBy>
  <cp:revision>49</cp:revision>
  <cp:lastPrinted>2018-11-16T03:10:00Z</cp:lastPrinted>
  <dcterms:created xsi:type="dcterms:W3CDTF">2014-07-22T06:30:00Z</dcterms:created>
  <dcterms:modified xsi:type="dcterms:W3CDTF">2018-11-28T03:58:00Z</dcterms:modified>
</cp:coreProperties>
</file>